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B5A5" w14:textId="128FB9EB" w:rsidR="00965A42" w:rsidRPr="00487659" w:rsidRDefault="007E18A8" w:rsidP="00593811">
      <w:pPr>
        <w:spacing w:after="0"/>
        <w:ind w:right="3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EB2"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01F04" wp14:editId="788564DF">
                <wp:simplePos x="0" y="0"/>
                <wp:positionH relativeFrom="column">
                  <wp:posOffset>5827395</wp:posOffset>
                </wp:positionH>
                <wp:positionV relativeFrom="paragraph">
                  <wp:posOffset>10160</wp:posOffset>
                </wp:positionV>
                <wp:extent cx="1158875" cy="398145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3CBA" w14:textId="77777777" w:rsidR="00557860" w:rsidRDefault="00557860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F8B026" w14:textId="77777777" w:rsidR="00557860" w:rsidRDefault="00557860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29E37B" w14:textId="77777777" w:rsidR="00557860" w:rsidRDefault="00557860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2C78CD" w14:textId="178A63F8" w:rsidR="00910EB2" w:rsidRDefault="00910EB2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CALL TO ORDER</w:t>
                            </w:r>
                          </w:p>
                          <w:p w14:paraId="7182D997" w14:textId="77777777" w:rsidR="00910EB2" w:rsidRDefault="00910EB2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121157" w14:textId="77777777" w:rsidR="005039DC" w:rsidRDefault="005039DC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52104B" w14:textId="77777777" w:rsidR="005039DC" w:rsidRDefault="005039DC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0879E66" w14:textId="773026EC" w:rsidR="00910EB2" w:rsidRDefault="00910EB2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PUBLIC COMMENT</w:t>
                            </w:r>
                          </w:p>
                          <w:p w14:paraId="7A605A65" w14:textId="77777777" w:rsidR="005039DC" w:rsidRDefault="005039DC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15E06D" w14:textId="77777777" w:rsidR="00CA520C" w:rsidRDefault="00CA520C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F765B79" w14:textId="77777777" w:rsidR="00CA520C" w:rsidRDefault="00CA520C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B5C407" w14:textId="14443792" w:rsidR="00910EB2" w:rsidRDefault="00910EB2" w:rsidP="006614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APPROVAL OF MINUTES</w:t>
                            </w:r>
                          </w:p>
                          <w:p w14:paraId="5146359A" w14:textId="77777777" w:rsidR="00910EB2" w:rsidRDefault="00910EB2" w:rsidP="005039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F8262D" w14:textId="77777777" w:rsidR="007A2FA5" w:rsidRDefault="007A2FA5" w:rsidP="005039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AC666E" w14:textId="69313CD8" w:rsidR="00910EB2" w:rsidRDefault="00910EB2" w:rsidP="005039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RECEIPTS</w:t>
                            </w:r>
                          </w:p>
                          <w:p w14:paraId="37E6A6C2" w14:textId="77777777" w:rsidR="00910EB2" w:rsidRDefault="00910EB2" w:rsidP="00503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B4961A" w14:textId="77777777" w:rsidR="00910EB2" w:rsidRDefault="00910EB2" w:rsidP="00503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A02387B" w14:textId="77777777" w:rsidR="007A2FA5" w:rsidRDefault="007A2FA5" w:rsidP="00503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EABEDA" w14:textId="77777777" w:rsidR="007A2FA5" w:rsidRDefault="007A2FA5" w:rsidP="00503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C8639FA" w14:textId="77777777" w:rsidR="007A2FA5" w:rsidRDefault="007A2FA5" w:rsidP="005039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997C8F3" w14:textId="77777777" w:rsidR="0066141D" w:rsidRDefault="0066141D" w:rsidP="00FC62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F8FA279" w14:textId="77777777" w:rsidR="00645BDF" w:rsidRDefault="00645BDF" w:rsidP="0066141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3380C2F" w14:textId="445903CD" w:rsidR="00910EB2" w:rsidRDefault="00910EB2" w:rsidP="007E18A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APPROVAL TO PAY BILLS</w:t>
                            </w:r>
                          </w:p>
                          <w:p w14:paraId="15BEB9F0" w14:textId="77777777" w:rsidR="00FC6232" w:rsidRDefault="00FC6232" w:rsidP="00910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5CE3D11" w14:textId="77777777" w:rsidR="007E18A8" w:rsidRDefault="007E18A8" w:rsidP="00910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4FC0A3" w14:textId="77777777" w:rsidR="007E18A8" w:rsidRDefault="007E18A8" w:rsidP="00B416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37BAB1" w14:textId="77777777" w:rsidR="00B41614" w:rsidRDefault="00B41614" w:rsidP="00B416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2F697F" w14:textId="4A0A38F4" w:rsidR="00910EB2" w:rsidRDefault="00910EB2" w:rsidP="00B416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ROADMASTER REPORT</w:t>
                            </w:r>
                          </w:p>
                          <w:p w14:paraId="17F2BD73" w14:textId="77777777" w:rsidR="00B41614" w:rsidRDefault="00B41614" w:rsidP="00910E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5DB70D" w14:textId="1B88C68E" w:rsidR="00910EB2" w:rsidRDefault="007E18A8" w:rsidP="00910E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</w:t>
                            </w:r>
                            <w:r w:rsidR="00910EB2">
                              <w:rPr>
                                <w:rFonts w:ascii="Times New Roman" w:hAnsi="Times New Roman" w:cs="Times New Roman"/>
                              </w:rPr>
                              <w:t>ONING</w:t>
                            </w:r>
                            <w:r w:rsidR="00B41614">
                              <w:rPr>
                                <w:rFonts w:ascii="Times New Roman" w:hAnsi="Times New Roman" w:cs="Times New Roman"/>
                              </w:rPr>
                              <w:t xml:space="preserve"> REPT</w:t>
                            </w:r>
                            <w:r w:rsidR="00910E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FDADF4C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1DA0B4" w14:textId="489EC670" w:rsidR="00910EB2" w:rsidRDefault="00645BDF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SOLICITOR REPORT</w:t>
                            </w:r>
                          </w:p>
                          <w:p w14:paraId="31934609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DC6F32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C85A95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967BF3" w14:textId="77777777" w:rsidR="005039DC" w:rsidRDefault="005039DC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510170D" w14:textId="77777777" w:rsidR="005039DC" w:rsidRDefault="005039DC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89DB79D" w14:textId="77777777" w:rsidR="005039DC" w:rsidRDefault="005039DC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B8F638F" w14:textId="573A59F4" w:rsidR="00910EB2" w:rsidRP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3C58D63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2DB45F" w14:textId="77777777" w:rsidR="005039DC" w:rsidRDefault="005039DC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3D2C68" w14:textId="34147DDF" w:rsidR="00910EB2" w:rsidRDefault="005039DC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910EB2">
                              <w:rPr>
                                <w:rFonts w:ascii="Times New Roman" w:hAnsi="Times New Roman" w:cs="Times New Roman"/>
                              </w:rPr>
                              <w:t>XECUTIVE SESSION</w:t>
                            </w:r>
                          </w:p>
                          <w:p w14:paraId="60E07CB4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7FC70E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9263C1" w14:textId="77777777" w:rsid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B8FF3E" w14:textId="77777777" w:rsidR="00910EB2" w:rsidRPr="00910EB2" w:rsidRDefault="00910EB2" w:rsidP="00910E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1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85pt;margin-top:.8pt;width:91.25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" stroked="f">
                <v:textbox>
                  <w:txbxContent>
                    <w:p w14:paraId="35193CBA" w14:textId="77777777" w:rsidR="00557860" w:rsidRDefault="00557860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8F8B026" w14:textId="77777777" w:rsidR="00557860" w:rsidRDefault="00557860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329E37B" w14:textId="77777777" w:rsidR="00557860" w:rsidRDefault="00557860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92C78CD" w14:textId="178A63F8" w:rsidR="00910EB2" w:rsidRDefault="00910EB2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CALL TO ORDER</w:t>
                      </w:r>
                    </w:p>
                    <w:p w14:paraId="7182D997" w14:textId="77777777" w:rsidR="00910EB2" w:rsidRDefault="00910EB2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3121157" w14:textId="77777777" w:rsidR="005039DC" w:rsidRDefault="005039DC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D52104B" w14:textId="77777777" w:rsidR="005039DC" w:rsidRDefault="005039DC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0879E66" w14:textId="773026EC" w:rsidR="00910EB2" w:rsidRDefault="00910EB2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PUBLIC COMMENT</w:t>
                      </w:r>
                    </w:p>
                    <w:p w14:paraId="7A605A65" w14:textId="77777777" w:rsidR="005039DC" w:rsidRDefault="005039DC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D15E06D" w14:textId="77777777" w:rsidR="00CA520C" w:rsidRDefault="00CA520C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F765B79" w14:textId="77777777" w:rsidR="00CA520C" w:rsidRDefault="00CA520C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4B5C407" w14:textId="14443792" w:rsidR="00910EB2" w:rsidRDefault="00910EB2" w:rsidP="006614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APPROVAL OF MINUTES</w:t>
                      </w:r>
                    </w:p>
                    <w:p w14:paraId="5146359A" w14:textId="77777777" w:rsidR="00910EB2" w:rsidRDefault="00910EB2" w:rsidP="005039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0F8262D" w14:textId="77777777" w:rsidR="007A2FA5" w:rsidRDefault="007A2FA5" w:rsidP="005039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CAC666E" w14:textId="69313CD8" w:rsidR="00910EB2" w:rsidRDefault="00910EB2" w:rsidP="005039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RECEIPTS</w:t>
                      </w:r>
                    </w:p>
                    <w:p w14:paraId="37E6A6C2" w14:textId="77777777" w:rsidR="00910EB2" w:rsidRDefault="00910EB2" w:rsidP="00503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7B4961A" w14:textId="77777777" w:rsidR="00910EB2" w:rsidRDefault="00910EB2" w:rsidP="00503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4A02387B" w14:textId="77777777" w:rsidR="007A2FA5" w:rsidRDefault="007A2FA5" w:rsidP="00503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1EABEDA" w14:textId="77777777" w:rsidR="007A2FA5" w:rsidRDefault="007A2FA5" w:rsidP="00503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C8639FA" w14:textId="77777777" w:rsidR="007A2FA5" w:rsidRDefault="007A2FA5" w:rsidP="005039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997C8F3" w14:textId="77777777" w:rsidR="0066141D" w:rsidRDefault="0066141D" w:rsidP="00FC623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7F8FA279" w14:textId="77777777" w:rsidR="00645BDF" w:rsidRDefault="00645BDF" w:rsidP="0066141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3380C2F" w14:textId="445903CD" w:rsidR="00910EB2" w:rsidRDefault="00910EB2" w:rsidP="007E18A8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APPROVAL TO PAY BILLS</w:t>
                      </w:r>
                    </w:p>
                    <w:p w14:paraId="15BEB9F0" w14:textId="77777777" w:rsidR="00FC6232" w:rsidRDefault="00FC6232" w:rsidP="00910E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5CE3D11" w14:textId="77777777" w:rsidR="007E18A8" w:rsidRDefault="007E18A8" w:rsidP="00910EB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04FC0A3" w14:textId="77777777" w:rsidR="007E18A8" w:rsidRDefault="007E18A8" w:rsidP="00B416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537BAB1" w14:textId="77777777" w:rsidR="00B41614" w:rsidRDefault="00B41614" w:rsidP="00B416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B2F697F" w14:textId="4A0A38F4" w:rsidR="00910EB2" w:rsidRDefault="00910EB2" w:rsidP="00B416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ROADMASTER REPORT</w:t>
                      </w:r>
                    </w:p>
                    <w:p w14:paraId="17F2BD73" w14:textId="77777777" w:rsidR="00B41614" w:rsidRDefault="00B41614" w:rsidP="00910E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F5DB70D" w14:textId="1B88C68E" w:rsidR="00910EB2" w:rsidRDefault="007E18A8" w:rsidP="00910E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</w:t>
                      </w:r>
                      <w:r w:rsidR="00910EB2">
                        <w:rPr>
                          <w:rFonts w:ascii="Times New Roman" w:hAnsi="Times New Roman" w:cs="Times New Roman"/>
                        </w:rPr>
                        <w:t>ONING</w:t>
                      </w:r>
                      <w:r w:rsidR="00B41614">
                        <w:rPr>
                          <w:rFonts w:ascii="Times New Roman" w:hAnsi="Times New Roman" w:cs="Times New Roman"/>
                        </w:rPr>
                        <w:t xml:space="preserve"> REPT</w:t>
                      </w:r>
                      <w:r w:rsidR="00910EB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FDADF4C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E1DA0B4" w14:textId="489EC670" w:rsidR="00910EB2" w:rsidRDefault="00645BDF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SOLICITOR REPORT</w:t>
                      </w:r>
                    </w:p>
                    <w:p w14:paraId="31934609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ADC6F32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1C85A95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D967BF3" w14:textId="77777777" w:rsidR="005039DC" w:rsidRDefault="005039DC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510170D" w14:textId="77777777" w:rsidR="005039DC" w:rsidRDefault="005039DC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89DB79D" w14:textId="77777777" w:rsidR="005039DC" w:rsidRDefault="005039DC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B8F638F" w14:textId="573A59F4" w:rsidR="00910EB2" w:rsidRP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3C58D63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12DB45F" w14:textId="77777777" w:rsidR="005039DC" w:rsidRDefault="005039DC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63D2C68" w14:textId="34147DDF" w:rsidR="00910EB2" w:rsidRDefault="005039DC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910EB2">
                        <w:rPr>
                          <w:rFonts w:ascii="Times New Roman" w:hAnsi="Times New Roman" w:cs="Times New Roman"/>
                        </w:rPr>
                        <w:t>XECUTIVE SESSION</w:t>
                      </w:r>
                    </w:p>
                    <w:p w14:paraId="60E07CB4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337FC70E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29263C1" w14:textId="77777777" w:rsid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05B8FF3E" w14:textId="77777777" w:rsidR="00910EB2" w:rsidRPr="00910EB2" w:rsidRDefault="00910EB2" w:rsidP="00910E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48E7" w:rsidRPr="00487659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TOWNSHIP SUPERVISORS</w:t>
      </w:r>
    </w:p>
    <w:p w14:paraId="4F7DF308" w14:textId="595E527F" w:rsidR="00593811" w:rsidRPr="00487659" w:rsidRDefault="00000000" w:rsidP="00593811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59">
        <w:rPr>
          <w:rFonts w:ascii="Times New Roman" w:eastAsia="Times New Roman" w:hAnsi="Times New Roman" w:cs="Times New Roman"/>
          <w:b/>
          <w:bCs/>
          <w:sz w:val="24"/>
          <w:szCs w:val="24"/>
        </w:rPr>
        <w:t>REGULAR BUSINESS MEETING</w:t>
      </w:r>
    </w:p>
    <w:p w14:paraId="65DFDC4B" w14:textId="65A442E7" w:rsidR="00965A42" w:rsidRPr="00487659" w:rsidRDefault="0077107D" w:rsidP="00593811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20</w:t>
      </w:r>
      <w:r w:rsidR="002D607F" w:rsidRPr="0048765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6FD40D59" w14:textId="65B04E16" w:rsidR="005114EF" w:rsidRDefault="005114E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7922B703" w14:textId="68668D75" w:rsidR="006E0DAF" w:rsidRDefault="0077107D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6E0D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6:00 P.M. PUBLIC HEARING</w:t>
      </w:r>
      <w:r w:rsidR="006E0DAF">
        <w:rPr>
          <w:rFonts w:ascii="Times New Roman" w:eastAsia="Times New Roman" w:hAnsi="Times New Roman" w:cs="Times New Roman"/>
          <w:sz w:val="24"/>
          <w:szCs w:val="24"/>
        </w:rPr>
        <w:t xml:space="preserve"> – Chairman Kondzielski called the meeting to order at 6 p.m., followed by the salute to the flag.  Having been duly advertised, the Supervisors held a public hearing to consider proposed amendments to the Waterford Township Zoning Ordinance, including: (1) provisions for solar energy systems and uses not specifically regulated; (2) provisions for short-term rentals; (3) and Ordinance for the formation of a Parks and Recreation Board for Waterford Township.  The hearing consisted of an overview of the proposed amendments and ordinance, followed by a public comment period.  </w:t>
      </w:r>
    </w:p>
    <w:p w14:paraId="3069875E" w14:textId="77777777" w:rsidR="006E0DAF" w:rsidRDefault="006E0DA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5D96628" w14:textId="77606F3E" w:rsidR="006E0DAF" w:rsidRDefault="006E0DA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comment period, Chairman </w:t>
      </w:r>
      <w:r w:rsidR="00CC6774">
        <w:rPr>
          <w:rFonts w:ascii="Times New Roman" w:eastAsia="Times New Roman" w:hAnsi="Times New Roman" w:cs="Times New Roman"/>
          <w:sz w:val="24"/>
          <w:szCs w:val="24"/>
        </w:rPr>
        <w:t xml:space="preserve">Kondzielski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closed the hearing at </w:t>
      </w:r>
      <w:r w:rsidR="00CC6774">
        <w:rPr>
          <w:rFonts w:ascii="Times New Roman" w:eastAsia="Times New Roman" w:hAnsi="Times New Roman" w:cs="Times New Roman"/>
          <w:sz w:val="24"/>
          <w:szCs w:val="24"/>
        </w:rPr>
        <w:t xml:space="preserve">6:20 </w:t>
      </w:r>
      <w:proofErr w:type="gramStart"/>
      <w:r w:rsidR="00CC6774"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C67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C8907D" w14:textId="77777777" w:rsidR="006E0DAF" w:rsidRDefault="006E0DAF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3510F5E9" w14:textId="5E64CCD2" w:rsidR="00965A42" w:rsidRPr="00593811" w:rsidRDefault="0034457D" w:rsidP="005E1947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Kondzielski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 xml:space="preserve"> called the </w:t>
      </w:r>
      <w:r w:rsidR="006E0DAF">
        <w:rPr>
          <w:rFonts w:ascii="Times New Roman" w:eastAsia="Times New Roman" w:hAnsi="Times New Roman" w:cs="Times New Roman"/>
          <w:sz w:val="24"/>
          <w:szCs w:val="24"/>
        </w:rPr>
        <w:t xml:space="preserve">regular business 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>meeting to order at 7 p.m.</w:t>
      </w:r>
      <w:r w:rsidR="00700D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Senger</w:t>
      </w:r>
      <w:r w:rsidR="00237820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 xml:space="preserve"> in attendance as was </w:t>
      </w:r>
      <w:r w:rsidR="00005DFA">
        <w:rPr>
          <w:rFonts w:ascii="Times New Roman" w:eastAsia="Times New Roman" w:hAnsi="Times New Roman" w:cs="Times New Roman"/>
          <w:sz w:val="24"/>
          <w:szCs w:val="24"/>
        </w:rPr>
        <w:t xml:space="preserve">Solicitor Martinucci, 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>Zoning Officer Lindsay Ethridge, Roadmaster Jerry Hanas,</w:t>
      </w:r>
      <w:r w:rsidR="007B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811">
        <w:rPr>
          <w:rFonts w:ascii="Times New Roman" w:eastAsia="Times New Roman" w:hAnsi="Times New Roman" w:cs="Times New Roman"/>
          <w:sz w:val="24"/>
          <w:szCs w:val="24"/>
        </w:rPr>
        <w:t xml:space="preserve">Ron Eliason, </w:t>
      </w:r>
      <w:r w:rsidR="00237820">
        <w:rPr>
          <w:rFonts w:ascii="Times New Roman" w:eastAsia="Times New Roman" w:hAnsi="Times New Roman" w:cs="Times New Roman"/>
          <w:sz w:val="24"/>
          <w:szCs w:val="24"/>
        </w:rPr>
        <w:t>Dale Blum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0D26">
        <w:rPr>
          <w:rFonts w:ascii="Times New Roman" w:eastAsia="Times New Roman" w:hAnsi="Times New Roman" w:cs="Times New Roman"/>
          <w:sz w:val="24"/>
          <w:szCs w:val="24"/>
        </w:rPr>
        <w:t>Ken Lewis, Supervisor-elect Kim Risjan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730B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Larry Thompson</w:t>
      </w:r>
      <w:r w:rsidR="00C073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6B8BE" w14:textId="6AD05456" w:rsidR="00965A42" w:rsidRPr="003D1B5A" w:rsidRDefault="00000000" w:rsidP="005E1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9A61F7" w14:textId="0F460203" w:rsidR="0019757D" w:rsidRDefault="0019757D" w:rsidP="0019757D">
      <w:pPr>
        <w:pStyle w:val="Heading1"/>
        <w:spacing w:line="240" w:lineRule="auto"/>
        <w:ind w:left="-5"/>
        <w:rPr>
          <w:szCs w:val="24"/>
          <w:u w:val="none"/>
        </w:rPr>
      </w:pPr>
      <w:r w:rsidRPr="00C91D53">
        <w:rPr>
          <w:b/>
          <w:bCs/>
          <w:szCs w:val="24"/>
        </w:rPr>
        <w:t>PUBLIC COMMENT</w:t>
      </w:r>
      <w:r>
        <w:rPr>
          <w:szCs w:val="24"/>
          <w:u w:val="none"/>
        </w:rPr>
        <w:t xml:space="preserve"> – </w:t>
      </w:r>
      <w:r w:rsidR="00700D26">
        <w:rPr>
          <w:szCs w:val="24"/>
          <w:u w:val="none"/>
        </w:rPr>
        <w:t>Ken Lewis said the wood pile and burning on Trask is gone.</w:t>
      </w:r>
    </w:p>
    <w:p w14:paraId="6148F713" w14:textId="77777777" w:rsidR="0019757D" w:rsidRDefault="0019757D" w:rsidP="00EB5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068EB48E" w14:textId="43AD0FEE" w:rsidR="00965A42" w:rsidRPr="00C91D53" w:rsidRDefault="00000000" w:rsidP="00EB5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D5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APPROVAL OF MINUTES</w:t>
      </w:r>
      <w:r w:rsidRPr="00C91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77A91AF" w14:textId="218BB194" w:rsidR="00593811" w:rsidRDefault="00593811" w:rsidP="005E1947">
      <w:pPr>
        <w:spacing w:after="3" w:line="240" w:lineRule="auto"/>
        <w:ind w:left="1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was made by </w:t>
      </w:r>
      <w:r w:rsidR="0019757D">
        <w:rPr>
          <w:rFonts w:ascii="Times New Roman" w:eastAsia="Times New Roman" w:hAnsi="Times New Roman" w:cs="Times New Roman"/>
          <w:sz w:val="24"/>
          <w:szCs w:val="24"/>
        </w:rPr>
        <w:t>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53758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9757D">
        <w:rPr>
          <w:rFonts w:ascii="Times New Roman" w:eastAsia="Times New Roman" w:hAnsi="Times New Roman" w:cs="Times New Roman"/>
          <w:sz w:val="24"/>
          <w:szCs w:val="24"/>
        </w:rPr>
        <w:t>mith</w:t>
      </w:r>
      <w:r>
        <w:rPr>
          <w:rFonts w:ascii="Times New Roman" w:eastAsia="Times New Roman" w:hAnsi="Times New Roman" w:cs="Times New Roman"/>
          <w:sz w:val="24"/>
          <w:szCs w:val="24"/>
        </w:rPr>
        <w:t>, to approve the minutes of the</w:t>
      </w:r>
      <w:r w:rsidR="00C07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D26">
        <w:rPr>
          <w:rFonts w:ascii="Times New Roman" w:eastAsia="Times New Roman" w:hAnsi="Times New Roman" w:cs="Times New Roman"/>
          <w:sz w:val="24"/>
          <w:szCs w:val="24"/>
        </w:rPr>
        <w:t>December 6</w:t>
      </w:r>
      <w:r w:rsidR="00537587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700D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7587">
        <w:rPr>
          <w:rFonts w:ascii="Times New Roman" w:eastAsia="Times New Roman" w:hAnsi="Times New Roman" w:cs="Times New Roman"/>
          <w:sz w:val="24"/>
          <w:szCs w:val="24"/>
        </w:rPr>
        <w:t xml:space="preserve"> Regular Business Meeting, as presented.  Motion carried.</w:t>
      </w:r>
    </w:p>
    <w:p w14:paraId="0A2649E6" w14:textId="77777777" w:rsidR="00A61DF3" w:rsidRDefault="00A61DF3" w:rsidP="00273940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14:paraId="1EA8F0E6" w14:textId="77777777" w:rsidR="00700D26" w:rsidRPr="00700D26" w:rsidRDefault="00700D26" w:rsidP="00700D26">
      <w:pPr>
        <w:ind w:left="144" w:hanging="144"/>
        <w:rPr>
          <w:rFonts w:ascii="Times New Roman" w:hAnsi="Times New Roman" w:cs="Times New Roman"/>
          <w:bCs/>
          <w:sz w:val="24"/>
          <w:szCs w:val="24"/>
        </w:rPr>
      </w:pPr>
      <w:r w:rsidRPr="00700D26">
        <w:rPr>
          <w:rFonts w:ascii="Times New Roman" w:hAnsi="Times New Roman" w:cs="Times New Roman"/>
          <w:b/>
          <w:sz w:val="24"/>
          <w:szCs w:val="24"/>
          <w:u w:val="single"/>
        </w:rPr>
        <w:t>RECEIPTS</w:t>
      </w:r>
      <w:r w:rsidRPr="00700D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4770"/>
        <w:gridCol w:w="1176"/>
      </w:tblGrid>
      <w:tr w:rsidR="00700D26" w:rsidRPr="00700D26" w14:paraId="6F19E74F" w14:textId="77777777" w:rsidTr="002830AF">
        <w:tc>
          <w:tcPr>
            <w:tcW w:w="3150" w:type="dxa"/>
          </w:tcPr>
          <w:p w14:paraId="522E7A46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Erie County Clerk of Records</w:t>
            </w:r>
          </w:p>
        </w:tc>
        <w:tc>
          <w:tcPr>
            <w:tcW w:w="4770" w:type="dxa"/>
          </w:tcPr>
          <w:p w14:paraId="5C15BDA6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Realty transfers</w:t>
            </w:r>
          </w:p>
        </w:tc>
        <w:tc>
          <w:tcPr>
            <w:tcW w:w="1176" w:type="dxa"/>
          </w:tcPr>
          <w:p w14:paraId="49196A90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5334.41</w:t>
            </w:r>
          </w:p>
        </w:tc>
      </w:tr>
      <w:tr w:rsidR="00700D26" w:rsidRPr="00700D26" w14:paraId="765DC9FE" w14:textId="77777777" w:rsidTr="002830AF">
        <w:tc>
          <w:tcPr>
            <w:tcW w:w="3150" w:type="dxa"/>
          </w:tcPr>
          <w:p w14:paraId="4FCBA91A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Wtfd</w:t>
            </w:r>
            <w:proofErr w:type="spellEnd"/>
            <w:r w:rsidRPr="00700D26">
              <w:rPr>
                <w:rFonts w:ascii="Times New Roman" w:hAnsi="Times New Roman" w:cs="Times New Roman"/>
                <w:sz w:val="24"/>
                <w:szCs w:val="24"/>
              </w:rPr>
              <w:t xml:space="preserve"> Twp Tax Collector</w:t>
            </w:r>
          </w:p>
        </w:tc>
        <w:tc>
          <w:tcPr>
            <w:tcW w:w="4770" w:type="dxa"/>
          </w:tcPr>
          <w:p w14:paraId="53231765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 xml:space="preserve">Real Estate &amp; per capita </w:t>
            </w:r>
          </w:p>
        </w:tc>
        <w:tc>
          <w:tcPr>
            <w:tcW w:w="1176" w:type="dxa"/>
          </w:tcPr>
          <w:p w14:paraId="04456C70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3535.97</w:t>
            </w:r>
          </w:p>
        </w:tc>
      </w:tr>
      <w:tr w:rsidR="00700D26" w:rsidRPr="00700D26" w14:paraId="2BB8C8CF" w14:textId="77777777" w:rsidTr="002830AF">
        <w:tc>
          <w:tcPr>
            <w:tcW w:w="3150" w:type="dxa"/>
          </w:tcPr>
          <w:p w14:paraId="071B1627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Wtfd</w:t>
            </w:r>
            <w:proofErr w:type="spellEnd"/>
            <w:r w:rsidRPr="00700D26">
              <w:rPr>
                <w:rFonts w:ascii="Times New Roman" w:hAnsi="Times New Roman" w:cs="Times New Roman"/>
                <w:sz w:val="24"/>
                <w:szCs w:val="24"/>
              </w:rPr>
              <w:t xml:space="preserve"> Twp Tax Collector</w:t>
            </w:r>
          </w:p>
        </w:tc>
        <w:tc>
          <w:tcPr>
            <w:tcW w:w="4770" w:type="dxa"/>
          </w:tcPr>
          <w:p w14:paraId="352D99D4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Interim taxes</w:t>
            </w:r>
          </w:p>
        </w:tc>
        <w:tc>
          <w:tcPr>
            <w:tcW w:w="1176" w:type="dxa"/>
          </w:tcPr>
          <w:p w14:paraId="317334AE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97.04</w:t>
            </w:r>
          </w:p>
        </w:tc>
      </w:tr>
      <w:tr w:rsidR="00700D26" w:rsidRPr="00700D26" w14:paraId="35598AAB" w14:textId="77777777" w:rsidTr="002830AF">
        <w:tc>
          <w:tcPr>
            <w:tcW w:w="3150" w:type="dxa"/>
          </w:tcPr>
          <w:p w14:paraId="6AFC7F9E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Mag. Dist. 06-3-05</w:t>
            </w:r>
          </w:p>
        </w:tc>
        <w:tc>
          <w:tcPr>
            <w:tcW w:w="4770" w:type="dxa"/>
          </w:tcPr>
          <w:p w14:paraId="73B8C91B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Local fines</w:t>
            </w:r>
          </w:p>
        </w:tc>
        <w:tc>
          <w:tcPr>
            <w:tcW w:w="1176" w:type="dxa"/>
          </w:tcPr>
          <w:p w14:paraId="130802A1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700D26" w:rsidRPr="00700D26" w14:paraId="754A921D" w14:textId="77777777" w:rsidTr="002830AF">
        <w:tc>
          <w:tcPr>
            <w:tcW w:w="3150" w:type="dxa"/>
          </w:tcPr>
          <w:p w14:paraId="47299418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770" w:type="dxa"/>
          </w:tcPr>
          <w:p w14:paraId="21232B9F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Earned Income tax</w:t>
            </w:r>
          </w:p>
        </w:tc>
        <w:tc>
          <w:tcPr>
            <w:tcW w:w="1176" w:type="dxa"/>
          </w:tcPr>
          <w:p w14:paraId="5D4D3080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1294.82</w:t>
            </w:r>
          </w:p>
        </w:tc>
      </w:tr>
      <w:tr w:rsidR="00700D26" w:rsidRPr="00700D26" w14:paraId="7B99C970" w14:textId="77777777" w:rsidTr="002830AF">
        <w:tc>
          <w:tcPr>
            <w:tcW w:w="3150" w:type="dxa"/>
          </w:tcPr>
          <w:p w14:paraId="48D446CA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770" w:type="dxa"/>
          </w:tcPr>
          <w:p w14:paraId="12AC8EB9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Earned Income taxes</w:t>
            </w:r>
          </w:p>
        </w:tc>
        <w:tc>
          <w:tcPr>
            <w:tcW w:w="1176" w:type="dxa"/>
          </w:tcPr>
          <w:p w14:paraId="00EC12CC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942.39</w:t>
            </w:r>
          </w:p>
        </w:tc>
      </w:tr>
      <w:tr w:rsidR="00700D26" w:rsidRPr="00700D26" w14:paraId="7002D910" w14:textId="77777777" w:rsidTr="002830AF">
        <w:tc>
          <w:tcPr>
            <w:tcW w:w="3150" w:type="dxa"/>
          </w:tcPr>
          <w:p w14:paraId="55D1C9C5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Berkheimer</w:t>
            </w:r>
          </w:p>
        </w:tc>
        <w:tc>
          <w:tcPr>
            <w:tcW w:w="4770" w:type="dxa"/>
          </w:tcPr>
          <w:p w14:paraId="6C366826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Earned Income taxes</w:t>
            </w:r>
          </w:p>
        </w:tc>
        <w:tc>
          <w:tcPr>
            <w:tcW w:w="1176" w:type="dxa"/>
          </w:tcPr>
          <w:p w14:paraId="7E4674FC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4803.58</w:t>
            </w:r>
          </w:p>
        </w:tc>
      </w:tr>
      <w:tr w:rsidR="00700D26" w:rsidRPr="00700D26" w14:paraId="745F9837" w14:textId="77777777" w:rsidTr="002830AF">
        <w:tc>
          <w:tcPr>
            <w:tcW w:w="3150" w:type="dxa"/>
          </w:tcPr>
          <w:p w14:paraId="384E1BD8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Erie County Local $5 Use Fee</w:t>
            </w:r>
          </w:p>
        </w:tc>
        <w:tc>
          <w:tcPr>
            <w:tcW w:w="4770" w:type="dxa"/>
          </w:tcPr>
          <w:p w14:paraId="278F1000" w14:textId="77777777" w:rsidR="00700D26" w:rsidRPr="00700D26" w:rsidRDefault="00700D26" w:rsidP="002830A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 xml:space="preserve">Himrod Rd bridge Engineering cost </w:t>
            </w:r>
            <w:proofErr w:type="spellStart"/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reimb</w:t>
            </w:r>
            <w:proofErr w:type="spellEnd"/>
          </w:p>
        </w:tc>
        <w:tc>
          <w:tcPr>
            <w:tcW w:w="1176" w:type="dxa"/>
          </w:tcPr>
          <w:p w14:paraId="3665A45F" w14:textId="77777777" w:rsidR="00700D26" w:rsidRPr="00700D26" w:rsidRDefault="00700D26" w:rsidP="002830AF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D26">
              <w:rPr>
                <w:rFonts w:ascii="Times New Roman" w:hAnsi="Times New Roman" w:cs="Times New Roman"/>
                <w:sz w:val="24"/>
                <w:szCs w:val="24"/>
              </w:rPr>
              <w:t>31986.50</w:t>
            </w:r>
          </w:p>
        </w:tc>
      </w:tr>
    </w:tbl>
    <w:p w14:paraId="125F6FAB" w14:textId="77777777" w:rsidR="00700D26" w:rsidRPr="00700D26" w:rsidRDefault="00700D26" w:rsidP="00700D26">
      <w:pPr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BA5FF" w14:textId="77777777" w:rsidR="00700D26" w:rsidRPr="00700D26" w:rsidRDefault="00700D26" w:rsidP="00700D26">
      <w:pPr>
        <w:ind w:left="144" w:hanging="144"/>
        <w:rPr>
          <w:rFonts w:ascii="Times New Roman" w:hAnsi="Times New Roman" w:cs="Times New Roman"/>
          <w:sz w:val="24"/>
          <w:szCs w:val="24"/>
        </w:rPr>
      </w:pPr>
      <w:r w:rsidRPr="00700D26">
        <w:rPr>
          <w:rFonts w:ascii="Times New Roman" w:hAnsi="Times New Roman" w:cs="Times New Roman"/>
          <w:b/>
          <w:sz w:val="24"/>
          <w:szCs w:val="24"/>
          <w:u w:val="single"/>
        </w:rPr>
        <w:t>BILL PAYMENT LIST</w:t>
      </w:r>
      <w:r w:rsidRPr="00700D26">
        <w:rPr>
          <w:rFonts w:ascii="Times New Roman" w:hAnsi="Times New Roman" w:cs="Times New Roman"/>
          <w:sz w:val="24"/>
          <w:szCs w:val="24"/>
        </w:rPr>
        <w:t xml:space="preserve"> – See attached.  </w:t>
      </w:r>
    </w:p>
    <w:p w14:paraId="442D0107" w14:textId="22A5F1DB" w:rsidR="00700D26" w:rsidRPr="00700D26" w:rsidRDefault="00700D26" w:rsidP="00700D26">
      <w:pPr>
        <w:ind w:left="144" w:hanging="144"/>
        <w:rPr>
          <w:rFonts w:ascii="Times New Roman" w:hAnsi="Times New Roman" w:cs="Times New Roman"/>
          <w:sz w:val="24"/>
          <w:szCs w:val="24"/>
        </w:rPr>
      </w:pPr>
      <w:r w:rsidRPr="00700D26">
        <w:rPr>
          <w:rFonts w:ascii="Times New Roman" w:hAnsi="Times New Roman" w:cs="Times New Roman"/>
          <w:sz w:val="24"/>
          <w:szCs w:val="24"/>
        </w:rPr>
        <w:t>P/R 11/25/23-12/8/23 Check Date 12/13/23; Cash Required $13,762.95</w:t>
      </w:r>
      <w:r w:rsidRPr="00D866E0">
        <w:tab/>
      </w:r>
      <w:r w:rsidRPr="00D866E0">
        <w:tab/>
        <w:t xml:space="preserve">  </w:t>
      </w:r>
      <w:r w:rsidRPr="00D866E0">
        <w:tab/>
        <w:t xml:space="preserve">     </w:t>
      </w:r>
    </w:p>
    <w:p w14:paraId="0D8D42B6" w14:textId="77777777" w:rsidR="00700D26" w:rsidRPr="00700D26" w:rsidRDefault="00700D26" w:rsidP="00700D26">
      <w:pPr>
        <w:ind w:left="144" w:hanging="1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D26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14:paraId="036F7CBA" w14:textId="28FD85C6" w:rsidR="00550C22" w:rsidRPr="0019757D" w:rsidRDefault="00273940" w:rsidP="00273940">
      <w:pPr>
        <w:spacing w:after="3" w:line="240" w:lineRule="auto"/>
        <w:ind w:left="10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19757D"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 w:rsidR="00FD7723" w:rsidRPr="001975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61DF3" w:rsidRPr="0019757D">
        <w:rPr>
          <w:rFonts w:ascii="Times New Roman" w:hAnsi="Times New Roman" w:cs="Times New Roman"/>
          <w:b/>
          <w:bCs/>
          <w:sz w:val="24"/>
          <w:szCs w:val="24"/>
        </w:rPr>
        <w:t>mith</w:t>
      </w:r>
      <w:r w:rsidRPr="0019757D">
        <w:rPr>
          <w:rFonts w:ascii="Times New Roman" w:hAnsi="Times New Roman" w:cs="Times New Roman"/>
          <w:b/>
          <w:bCs/>
          <w:sz w:val="24"/>
          <w:szCs w:val="24"/>
        </w:rPr>
        <w:t>, seconded by S</w:t>
      </w:r>
      <w:r w:rsidR="00A61DF3" w:rsidRPr="0019757D">
        <w:rPr>
          <w:rFonts w:ascii="Times New Roman" w:hAnsi="Times New Roman" w:cs="Times New Roman"/>
          <w:b/>
          <w:bCs/>
          <w:sz w:val="24"/>
          <w:szCs w:val="24"/>
        </w:rPr>
        <w:t>enger</w:t>
      </w:r>
      <w:r w:rsidRPr="0019757D">
        <w:rPr>
          <w:rFonts w:ascii="Times New Roman" w:hAnsi="Times New Roman" w:cs="Times New Roman"/>
          <w:b/>
          <w:bCs/>
          <w:sz w:val="24"/>
          <w:szCs w:val="24"/>
        </w:rPr>
        <w:t xml:space="preserve">, to pay the bills, as presented.  </w:t>
      </w:r>
      <w:r w:rsidR="00550C22" w:rsidRPr="0019757D">
        <w:rPr>
          <w:rFonts w:ascii="Times New Roman" w:hAnsi="Times New Roman" w:cs="Times New Roman"/>
          <w:b/>
          <w:bCs/>
          <w:sz w:val="24"/>
          <w:szCs w:val="24"/>
        </w:rPr>
        <w:t>Motion carried.</w:t>
      </w:r>
    </w:p>
    <w:p w14:paraId="50C91F4A" w14:textId="666673A5" w:rsidR="00965A42" w:rsidRPr="005E1947" w:rsidRDefault="00273940" w:rsidP="00273940">
      <w:pPr>
        <w:spacing w:after="3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14:paraId="5DA8AC9E" w14:textId="4A9CC89F" w:rsidR="00965A42" w:rsidRDefault="00000000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2739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ROADMASTER’S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- See attached</w:t>
      </w:r>
      <w:r w:rsidR="00FF4E09">
        <w:rPr>
          <w:rFonts w:ascii="Times New Roman" w:eastAsia="Times New Roman" w:hAnsi="Times New Roman" w:cs="Times New Roman"/>
          <w:sz w:val="24"/>
          <w:szCs w:val="24"/>
        </w:rPr>
        <w:t xml:space="preserve"> report.</w:t>
      </w:r>
    </w:p>
    <w:p w14:paraId="21D9EAF5" w14:textId="77777777" w:rsidR="00700D26" w:rsidRDefault="00700D26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Jerry noted that the first trailer (Quality) is almost done and then working on the second trailer (Interstate)</w:t>
      </w:r>
    </w:p>
    <w:p w14:paraId="447B1EB3" w14:textId="0D846DC3" w:rsidR="00700D26" w:rsidRPr="00700D26" w:rsidRDefault="00700D26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Regarding the activity at the Niemeyer bridge,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Chivers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building skids to put the sides of the bridge on to do restoration</w:t>
      </w:r>
      <w:r w:rsidR="00D1464D">
        <w:rPr>
          <w:rFonts w:ascii="Times New Roman" w:eastAsia="Times New Roman" w:hAnsi="Times New Roman" w:cs="Times New Roman"/>
          <w:sz w:val="24"/>
          <w:szCs w:val="24"/>
        </w:rPr>
        <w:t xml:space="preserve"> work.</w:t>
      </w:r>
    </w:p>
    <w:p w14:paraId="2AF321CF" w14:textId="69AC79BC" w:rsidR="00965A42" w:rsidRPr="005E1947" w:rsidRDefault="00965A42" w:rsidP="005E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4D811" w14:textId="3EC758A2" w:rsidR="00965A42" w:rsidRDefault="00000000" w:rsidP="005E194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27394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ZONING REPORT</w:t>
      </w:r>
      <w:r w:rsidRPr="005E1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07F" w:rsidRPr="005E1947">
        <w:rPr>
          <w:rFonts w:ascii="Times New Roman" w:eastAsia="Times New Roman" w:hAnsi="Times New Roman" w:cs="Times New Roman"/>
          <w:sz w:val="24"/>
          <w:szCs w:val="24"/>
        </w:rPr>
        <w:t>– See attached</w:t>
      </w:r>
      <w:r w:rsidR="007E18A8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14:paraId="564D6D3E" w14:textId="77777777" w:rsidR="0044118E" w:rsidRPr="0007739A" w:rsidRDefault="0044118E" w:rsidP="00E7446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813FF28" w14:textId="77777777" w:rsidR="00FF4E09" w:rsidRDefault="00FF4E09" w:rsidP="00E74460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SOLICITOR REPORT</w:t>
      </w:r>
    </w:p>
    <w:p w14:paraId="12ED1D67" w14:textId="4A149D7F" w:rsidR="00B41614" w:rsidRPr="00D1464D" w:rsidRDefault="00B41614" w:rsidP="00D1464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Himrod Road bridge – </w:t>
      </w:r>
      <w:r w:rsidR="00D1464D">
        <w:rPr>
          <w:rFonts w:ascii="Times New Roman" w:eastAsia="Times New Roman" w:hAnsi="Times New Roman" w:cs="Times New Roman"/>
          <w:sz w:val="24"/>
          <w:szCs w:val="24"/>
        </w:rPr>
        <w:t xml:space="preserve">He has been working on this project and owes Steve Halmi a phone call.  </w:t>
      </w:r>
    </w:p>
    <w:p w14:paraId="36FA6258" w14:textId="529EEF95" w:rsidR="00D1464D" w:rsidRPr="00D1464D" w:rsidRDefault="00D1464D" w:rsidP="00D1464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Benchmark – matter to be discussed in executive session.</w:t>
      </w:r>
    </w:p>
    <w:p w14:paraId="38849D81" w14:textId="1FCFC5FE" w:rsidR="00D1464D" w:rsidRPr="00B41614" w:rsidRDefault="00D1464D" w:rsidP="00D1464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Services Tax Ordinance amendment – He has been in communication with Sharon.  The proposed ordinance needs to be advertised once a week for three weeks.  He noted that this amendment will not take effective until January of 2025.</w:t>
      </w:r>
    </w:p>
    <w:p w14:paraId="0A5C110B" w14:textId="77777777" w:rsidR="00B41614" w:rsidRDefault="00B41614" w:rsidP="00B41614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E0F592" w14:textId="5056617F" w:rsidR="00645BDF" w:rsidRDefault="00D1464D" w:rsidP="005E1947">
      <w:pPr>
        <w:pStyle w:val="Heading1"/>
        <w:spacing w:line="240" w:lineRule="auto"/>
        <w:ind w:left="-5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645BDF">
        <w:rPr>
          <w:b/>
          <w:bCs/>
          <w:szCs w:val="24"/>
        </w:rPr>
        <w:t>LD BUSINESS</w:t>
      </w:r>
    </w:p>
    <w:p w14:paraId="61910E12" w14:textId="520FFFE1" w:rsidR="00645BDF" w:rsidRPr="00645BDF" w:rsidRDefault="00645BDF" w:rsidP="00645BD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45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NIEMEYER ROAD UPDATE</w:t>
      </w:r>
      <w:r w:rsidRPr="00645B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1464D">
        <w:rPr>
          <w:rFonts w:ascii="Times New Roman" w:eastAsia="Times New Roman" w:hAnsi="Times New Roman" w:cs="Times New Roman"/>
          <w:sz w:val="24"/>
          <w:szCs w:val="24"/>
        </w:rPr>
        <w:t xml:space="preserve">Time extension was granted for Permit No. E25-789, authorizing encroachments to </w:t>
      </w:r>
      <w:proofErr w:type="spellStart"/>
      <w:r w:rsidR="00D1464D">
        <w:rPr>
          <w:rFonts w:ascii="Times New Roman" w:eastAsia="Times New Roman" w:hAnsi="Times New Roman" w:cs="Times New Roman"/>
          <w:sz w:val="24"/>
          <w:szCs w:val="24"/>
        </w:rPr>
        <w:t>LeBoeuf</w:t>
      </w:r>
      <w:proofErr w:type="spellEnd"/>
      <w:r w:rsidR="00D1464D">
        <w:rPr>
          <w:rFonts w:ascii="Times New Roman" w:eastAsia="Times New Roman" w:hAnsi="Times New Roman" w:cs="Times New Roman"/>
          <w:sz w:val="24"/>
          <w:szCs w:val="24"/>
        </w:rPr>
        <w:t xml:space="preserve"> Creek associated with this rehabilitation project, until 12/31/2025.</w:t>
      </w:r>
    </w:p>
    <w:p w14:paraId="380A478F" w14:textId="77777777" w:rsidR="00645BDF" w:rsidRDefault="00645BDF" w:rsidP="005E1947">
      <w:pPr>
        <w:pStyle w:val="Heading1"/>
        <w:spacing w:line="240" w:lineRule="auto"/>
        <w:ind w:left="-5"/>
        <w:rPr>
          <w:b/>
          <w:bCs/>
          <w:szCs w:val="24"/>
        </w:rPr>
      </w:pPr>
    </w:p>
    <w:p w14:paraId="4B09C72B" w14:textId="21398E06" w:rsidR="00470EFB" w:rsidRDefault="00645BDF" w:rsidP="005E1947">
      <w:pPr>
        <w:pStyle w:val="Heading1"/>
        <w:spacing w:line="240" w:lineRule="auto"/>
        <w:ind w:left="-5"/>
        <w:rPr>
          <w:b/>
          <w:bCs/>
          <w:szCs w:val="24"/>
        </w:rPr>
      </w:pPr>
      <w:r>
        <w:rPr>
          <w:b/>
          <w:bCs/>
          <w:szCs w:val="24"/>
        </w:rPr>
        <w:t>NEW</w:t>
      </w:r>
      <w:r w:rsidR="00470EFB">
        <w:rPr>
          <w:b/>
          <w:bCs/>
          <w:szCs w:val="24"/>
        </w:rPr>
        <w:t xml:space="preserve"> BUSINESS</w:t>
      </w:r>
    </w:p>
    <w:p w14:paraId="615A4DBE" w14:textId="0BA015DB" w:rsidR="002B0FAA" w:rsidRPr="002B0FAA" w:rsidRDefault="007145DE" w:rsidP="002B0FAA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B0FAA">
        <w:rPr>
          <w:rFonts w:ascii="Times New Roman" w:hAnsi="Times New Roman" w:cs="Times New Roman"/>
          <w:b/>
          <w:bCs/>
          <w:sz w:val="24"/>
          <w:szCs w:val="24"/>
        </w:rPr>
        <w:t>Resolution 2023-13.  Motion was made by Senger, seconded by Smith, to adopt the 2024 Budget, as presented.  Motion carried.</w:t>
      </w:r>
    </w:p>
    <w:p w14:paraId="1A11F5C5" w14:textId="77777777" w:rsidR="00D05E6C" w:rsidRPr="007145DE" w:rsidRDefault="00D05E6C" w:rsidP="00D05E6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1524EA" w14:textId="104CFF36" w:rsidR="007145DE" w:rsidRPr="00D05E6C" w:rsidRDefault="007145DE" w:rsidP="007145DE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BID OPENING FOR 2A GRAVEL AND ANTISKID</w:t>
      </w:r>
      <w:r w:rsidR="00D05E6C">
        <w:rPr>
          <w:rFonts w:ascii="Times New Roman" w:hAnsi="Times New Roman" w:cs="Times New Roman"/>
          <w:b/>
          <w:bCs/>
          <w:sz w:val="24"/>
          <w:szCs w:val="24"/>
        </w:rPr>
        <w:t xml:space="preserve"> – Three bids received:</w:t>
      </w:r>
    </w:p>
    <w:p w14:paraId="1B2A269A" w14:textId="77777777" w:rsidR="00D05E6C" w:rsidRPr="00D05E6C" w:rsidRDefault="00D05E6C" w:rsidP="00D05E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D1B01E" w14:textId="056B8D12" w:rsidR="002B0FAA" w:rsidRPr="00105EC5" w:rsidRDefault="007145DE" w:rsidP="002B0FAA">
      <w:pPr>
        <w:pStyle w:val="ListParagraph"/>
        <w:ind w:left="3960"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>10,000+</w:t>
      </w:r>
      <w:r w:rsidR="00D05E6C"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2A gravel</w:t>
      </w:r>
      <w:r w:rsidR="002B0FAA"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2,000+T </w:t>
      </w:r>
      <w:r w:rsidR="002B0FAA"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105EC5">
        <w:rPr>
          <w:rFonts w:ascii="Times New Roman" w:hAnsi="Times New Roman" w:cs="Times New Roman"/>
          <w:b/>
          <w:bCs/>
          <w:sz w:val="24"/>
          <w:szCs w:val="24"/>
          <w:u w:val="single"/>
        </w:rPr>
        <w:t>ntiskid</w:t>
      </w:r>
    </w:p>
    <w:p w14:paraId="14A1CAA3" w14:textId="646DF0A8" w:rsidR="002B0FAA" w:rsidRDefault="002B0FAA" w:rsidP="00105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Erie Aggregates,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FOB Plant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  9.00</w:t>
      </w:r>
      <w:proofErr w:type="gramEnd"/>
    </w:p>
    <w:p w14:paraId="23FCD73F" w14:textId="77777777" w:rsidR="00105EC5" w:rsidRDefault="00105EC5" w:rsidP="0010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08E9F" w14:textId="4F484E9E" w:rsidR="002B0FAA" w:rsidRDefault="002B0FAA" w:rsidP="0010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Construction Corp.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FOB Plant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$13.85</w:t>
      </w:r>
    </w:p>
    <w:p w14:paraId="0A8DC800" w14:textId="77777777" w:rsidR="00105EC5" w:rsidRDefault="002B0FAA" w:rsidP="0010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Del. To Twp </w:t>
      </w:r>
      <w:proofErr w:type="spellStart"/>
      <w:r>
        <w:rPr>
          <w:rFonts w:ascii="Times New Roman" w:hAnsi="Times New Roman" w:cs="Times New Roman"/>
          <w:sz w:val="24"/>
          <w:szCs w:val="24"/>
        </w:rPr>
        <w:t>Bldg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$24.60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$26.95</w:t>
      </w:r>
    </w:p>
    <w:p w14:paraId="302AC5B0" w14:textId="6D07466C" w:rsidR="002B0FAA" w:rsidRDefault="002B0FAA" w:rsidP="00105EC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Del./Tailgate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rds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$25.60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$27.95</w:t>
      </w:r>
    </w:p>
    <w:p w14:paraId="7A978024" w14:textId="77777777" w:rsidR="00105EC5" w:rsidRDefault="00105EC5" w:rsidP="00105EC5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7438F330" w14:textId="47FA3824" w:rsidR="002B0FAA" w:rsidRDefault="002B0FAA" w:rsidP="00105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 Sand &amp; Gravel LLC</w:t>
      </w:r>
      <w:r>
        <w:rPr>
          <w:rFonts w:ascii="Times New Roman" w:hAnsi="Times New Roman" w:cs="Times New Roman"/>
          <w:sz w:val="24"/>
          <w:szCs w:val="24"/>
        </w:rPr>
        <w:tab/>
        <w:t>FOB Plant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105EC5">
        <w:rPr>
          <w:rFonts w:ascii="Times New Roman" w:hAnsi="Times New Roman" w:cs="Times New Roman"/>
          <w:sz w:val="24"/>
          <w:szCs w:val="24"/>
        </w:rPr>
        <w:t xml:space="preserve">  9.25</w:t>
      </w:r>
      <w:proofErr w:type="gramEnd"/>
    </w:p>
    <w:p w14:paraId="076BBF03" w14:textId="117D2C44" w:rsidR="002B0FAA" w:rsidRDefault="002B0FAA" w:rsidP="00105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Del. To Job Site</w:t>
      </w:r>
      <w:r>
        <w:rPr>
          <w:rFonts w:ascii="Times New Roman" w:hAnsi="Times New Roman" w:cs="Times New Roman"/>
          <w:sz w:val="24"/>
          <w:szCs w:val="24"/>
        </w:rPr>
        <w:tab/>
        <w:t>$17.50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105EC5">
        <w:rPr>
          <w:rFonts w:ascii="Times New Roman" w:hAnsi="Times New Roman" w:cs="Times New Roman"/>
          <w:sz w:val="24"/>
          <w:szCs w:val="24"/>
        </w:rPr>
        <w:t>15.75</w:t>
      </w:r>
    </w:p>
    <w:p w14:paraId="2C2BCE8C" w14:textId="09B90776" w:rsidR="00105EC5" w:rsidRDefault="00105EC5" w:rsidP="00105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Del. As Directed</w:t>
      </w:r>
      <w:r>
        <w:rPr>
          <w:rFonts w:ascii="Times New Roman" w:hAnsi="Times New Roman" w:cs="Times New Roman"/>
          <w:sz w:val="24"/>
          <w:szCs w:val="24"/>
        </w:rPr>
        <w:tab/>
        <w:t>$17.50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$15.75</w:t>
      </w:r>
    </w:p>
    <w:p w14:paraId="4651ABAA" w14:textId="77777777" w:rsidR="00105EC5" w:rsidRDefault="00105EC5" w:rsidP="0010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C7D5" w14:textId="36FAE9B7" w:rsidR="00105EC5" w:rsidRDefault="00105EC5" w:rsidP="00105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Roadmaster Jerry Hanas recommended ACA gravel bid delivered to job site.</w:t>
      </w:r>
    </w:p>
    <w:p w14:paraId="34694BD9" w14:textId="77777777" w:rsidR="00105EC5" w:rsidRDefault="00105EC5" w:rsidP="00105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34B1E" w14:textId="4A87E347" w:rsidR="00105EC5" w:rsidRDefault="00105EC5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was made by Smith, seconded by Senger to award the 2A bid and the Antiskid bid to ACA Sand and Gravel.  Motion carried.</w:t>
      </w:r>
    </w:p>
    <w:p w14:paraId="26103F2B" w14:textId="77777777" w:rsidR="00105EC5" w:rsidRDefault="00105EC5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FB0CB" w14:textId="0451AB0F" w:rsidR="00105EC5" w:rsidRDefault="00105EC5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was made by Smith, seconded by Senger, to adopt Ordinance 2023-01, establishing the Parks and Recreation Committee of Waterford Township.  Motion carried.</w:t>
      </w:r>
    </w:p>
    <w:p w14:paraId="6F4099AF" w14:textId="77777777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C1FEE" w14:textId="726094FE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was made by Senger, seconded by Smith, to adopt Ordinance 2023-02, amending the Waterford Township Zoning Ordinance, to include provisions for solar energy systems and uses not specifically regulated.  Motion carried.</w:t>
      </w:r>
    </w:p>
    <w:p w14:paraId="190FD377" w14:textId="77777777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9AC5F" w14:textId="032B8DD0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by Smith, seconded by Senger, to adopt Ordinance 2023-03, amending the Waterford Township Zoning Ordinance, to provide for short term rental properties within the Township.  Motion carried.</w:t>
      </w:r>
    </w:p>
    <w:p w14:paraId="52356265" w14:textId="5D23A478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was made by Senger, seconded by Smith, to adopt the Waterford Township Employee Policy and Procedure Handbook.  Motion carried.</w:t>
      </w:r>
    </w:p>
    <w:p w14:paraId="59939B34" w14:textId="77777777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53CB8" w14:textId="6B6F48D3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After brief discussion, motion was made by Smith, seconded by Senger, to use $60,000 of 12/31/2023 surplus general funds to Stancliff Hose Company.  Any additional surplus funds to be equally moved to the bridge fund, the building fund and the equipment fund.  Motion carried.</w:t>
      </w:r>
    </w:p>
    <w:p w14:paraId="513C9550" w14:textId="77777777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ECD4E" w14:textId="269013C5" w:rsidR="008E63E3" w:rsidRDefault="008E63E3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 was made by </w:t>
      </w:r>
      <w:r w:rsidR="00727634">
        <w:rPr>
          <w:rFonts w:ascii="Times New Roman" w:hAnsi="Times New Roman" w:cs="Times New Roman"/>
          <w:b/>
          <w:bCs/>
          <w:sz w:val="24"/>
          <w:szCs w:val="24"/>
        </w:rPr>
        <w:t>Smith, seconded by Senger, to move remaining ARP funds (314,629.68) to a newly established Parks and Recreation Fund.  Motion carried.</w:t>
      </w:r>
    </w:p>
    <w:p w14:paraId="1467E4FA" w14:textId="77777777" w:rsidR="00727634" w:rsidRDefault="00727634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4AA84" w14:textId="77777777" w:rsidR="009F1CFC" w:rsidRDefault="009F1CFC" w:rsidP="009F1CFC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2570803F" w14:textId="77777777" w:rsidR="009F1CFC" w:rsidRDefault="009F1CFC" w:rsidP="009F1CFC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63C8AA" w14:textId="21FCA607" w:rsidR="00727634" w:rsidRDefault="00727634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Chairman </w:t>
      </w:r>
      <w:r w:rsidR="009F1CFC">
        <w:rPr>
          <w:rFonts w:ascii="Times New Roman" w:hAnsi="Times New Roman" w:cs="Times New Roman"/>
          <w:b/>
          <w:bCs/>
          <w:sz w:val="24"/>
          <w:szCs w:val="24"/>
        </w:rPr>
        <w:t xml:space="preserve">Kondzielski </w:t>
      </w:r>
      <w:r>
        <w:rPr>
          <w:rFonts w:ascii="Times New Roman" w:hAnsi="Times New Roman" w:cs="Times New Roman"/>
          <w:b/>
          <w:bCs/>
          <w:sz w:val="24"/>
          <w:szCs w:val="24"/>
        </w:rPr>
        <w:t>recessed the meeting, at 7:45 p.m., to executive session to discuss pending legal and/or personnel matters.  Meeting reconvened at 8:10 p.m.</w:t>
      </w:r>
    </w:p>
    <w:p w14:paraId="411171E0" w14:textId="77777777" w:rsidR="00727634" w:rsidRDefault="00727634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CEB7B" w14:textId="6C622D62" w:rsidR="00727634" w:rsidRDefault="00727634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Chairman </w:t>
      </w:r>
      <w:r w:rsidR="009F1CFC">
        <w:rPr>
          <w:rFonts w:ascii="Times New Roman" w:hAnsi="Times New Roman" w:cs="Times New Roman"/>
          <w:b/>
          <w:bCs/>
          <w:sz w:val="24"/>
          <w:szCs w:val="24"/>
        </w:rPr>
        <w:t xml:space="preserve">Kondzielski </w:t>
      </w:r>
      <w:r>
        <w:rPr>
          <w:rFonts w:ascii="Times New Roman" w:hAnsi="Times New Roman" w:cs="Times New Roman"/>
          <w:b/>
          <w:bCs/>
          <w:sz w:val="24"/>
          <w:szCs w:val="24"/>
        </w:rPr>
        <w:t>presented a plaque to Supervisor Senger for his six years of service as an elected supervisor of Waterford Township.</w:t>
      </w:r>
    </w:p>
    <w:p w14:paraId="4352AB38" w14:textId="77777777" w:rsidR="00727634" w:rsidRDefault="00727634" w:rsidP="00105E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6E09D" w14:textId="213BEFD8" w:rsidR="00487659" w:rsidRPr="0066141D" w:rsidRDefault="00487659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>Motion was made by S</w:t>
      </w:r>
      <w:r w:rsidR="00CB0AF5">
        <w:rPr>
          <w:rFonts w:ascii="Times New Roman" w:eastAsia="Times New Roman" w:hAnsi="Times New Roman" w:cs="Times New Roman"/>
          <w:b/>
          <w:bCs/>
          <w:sz w:val="24"/>
          <w:szCs w:val="24"/>
        </w:rPr>
        <w:t>enger</w:t>
      </w:r>
      <w:r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seconded by </w:t>
      </w:r>
      <w:r w:rsidR="0066141D"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B0AF5">
        <w:rPr>
          <w:rFonts w:ascii="Times New Roman" w:eastAsia="Times New Roman" w:hAnsi="Times New Roman" w:cs="Times New Roman"/>
          <w:b/>
          <w:bCs/>
          <w:sz w:val="24"/>
          <w:szCs w:val="24"/>
        </w:rPr>
        <w:t>mith</w:t>
      </w:r>
      <w:r w:rsidR="00E01220"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adjourn the meeting at </w:t>
      </w:r>
      <w:r w:rsidR="00E01220"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>8:</w:t>
      </w:r>
      <w:r w:rsidR="00CB0AF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  </w:t>
      </w:r>
      <w:r w:rsidR="0066141D" w:rsidRPr="0066141D">
        <w:rPr>
          <w:rFonts w:ascii="Times New Roman" w:eastAsia="Times New Roman" w:hAnsi="Times New Roman" w:cs="Times New Roman"/>
          <w:b/>
          <w:bCs/>
          <w:sz w:val="24"/>
          <w:szCs w:val="24"/>
        </w:rPr>
        <w:t>Motion carried.</w:t>
      </w:r>
    </w:p>
    <w:p w14:paraId="5019E9F9" w14:textId="77777777" w:rsidR="00487659" w:rsidRDefault="00487659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</w:p>
    <w:p w14:paraId="46F2C5F2" w14:textId="77777777" w:rsidR="00487659" w:rsidRDefault="00487659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9BADC96" w14:textId="77777777" w:rsidR="001C0603" w:rsidRDefault="001C0603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</w:p>
    <w:p w14:paraId="7B909359" w14:textId="7F858CC9" w:rsidR="001C0603" w:rsidRDefault="001C0603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_____________    ________________________</w:t>
      </w:r>
    </w:p>
    <w:p w14:paraId="0AAB8DD0" w14:textId="0EB07A74" w:rsidR="001C0603" w:rsidRPr="001C0603" w:rsidRDefault="001C0603" w:rsidP="003D1B5A">
      <w:pPr>
        <w:tabs>
          <w:tab w:val="center" w:pos="2160"/>
          <w:tab w:val="center" w:pos="5039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0AF5">
        <w:rPr>
          <w:rFonts w:ascii="Times New Roman" w:eastAsia="Times New Roman" w:hAnsi="Times New Roman" w:cs="Times New Roman"/>
          <w:sz w:val="24"/>
          <w:szCs w:val="24"/>
        </w:rPr>
        <w:t xml:space="preserve">Flory Kondzielski,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Chairman                   </w:t>
      </w:r>
      <w:r w:rsidR="00CB0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Date                </w:t>
      </w:r>
      <w:r w:rsidR="00727634">
        <w:rPr>
          <w:rFonts w:ascii="Times New Roman" w:eastAsia="Times New Roman" w:hAnsi="Times New Roman" w:cs="Times New Roman"/>
          <w:sz w:val="24"/>
          <w:szCs w:val="24"/>
        </w:rPr>
        <w:t>Lindsay Ethridge, Zoning Admin.</w:t>
      </w:r>
    </w:p>
    <w:sectPr w:rsidR="001C0603" w:rsidRPr="001C0603" w:rsidSect="00D06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8" w:right="1066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53F6" w14:textId="77777777" w:rsidR="00757660" w:rsidRDefault="00757660" w:rsidP="00892138">
      <w:pPr>
        <w:spacing w:after="0" w:line="240" w:lineRule="auto"/>
      </w:pPr>
      <w:r>
        <w:separator/>
      </w:r>
    </w:p>
  </w:endnote>
  <w:endnote w:type="continuationSeparator" w:id="0">
    <w:p w14:paraId="2B48EA7B" w14:textId="77777777" w:rsidR="00757660" w:rsidRDefault="00757660" w:rsidP="0089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2AB7" w14:textId="77777777" w:rsidR="00892138" w:rsidRDefault="00892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EB18" w14:textId="77777777" w:rsidR="00892138" w:rsidRDefault="00892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54F" w14:textId="77777777" w:rsidR="00892138" w:rsidRDefault="00892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D3C3" w14:textId="77777777" w:rsidR="00757660" w:rsidRDefault="00757660" w:rsidP="00892138">
      <w:pPr>
        <w:spacing w:after="0" w:line="240" w:lineRule="auto"/>
      </w:pPr>
      <w:r>
        <w:separator/>
      </w:r>
    </w:p>
  </w:footnote>
  <w:footnote w:type="continuationSeparator" w:id="0">
    <w:p w14:paraId="30966672" w14:textId="77777777" w:rsidR="00757660" w:rsidRDefault="00757660" w:rsidP="0089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4328" w14:textId="77777777" w:rsidR="00892138" w:rsidRDefault="00892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DAF6" w14:textId="4ADE7D7A" w:rsidR="00892138" w:rsidRDefault="00892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793D" w14:textId="77777777" w:rsidR="00892138" w:rsidRDefault="00892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D2A"/>
    <w:multiLevelType w:val="hybridMultilevel"/>
    <w:tmpl w:val="63E0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995"/>
    <w:multiLevelType w:val="hybridMultilevel"/>
    <w:tmpl w:val="B254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5BD3"/>
    <w:multiLevelType w:val="hybridMultilevel"/>
    <w:tmpl w:val="44EA2028"/>
    <w:lvl w:ilvl="0" w:tplc="4E1C1FBE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20A21FA1"/>
    <w:multiLevelType w:val="hybridMultilevel"/>
    <w:tmpl w:val="20A6C8AE"/>
    <w:lvl w:ilvl="0" w:tplc="6D98CD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7D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AA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888A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E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28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671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A0FD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626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641E0"/>
    <w:multiLevelType w:val="hybridMultilevel"/>
    <w:tmpl w:val="E78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985"/>
    <w:multiLevelType w:val="hybridMultilevel"/>
    <w:tmpl w:val="DD1037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8EA359D"/>
    <w:multiLevelType w:val="hybridMultilevel"/>
    <w:tmpl w:val="F31AEB0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30A23D0"/>
    <w:multiLevelType w:val="hybridMultilevel"/>
    <w:tmpl w:val="2C7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99796">
    <w:abstractNumId w:val="3"/>
  </w:num>
  <w:num w:numId="2" w16cid:durableId="1630549198">
    <w:abstractNumId w:val="7"/>
  </w:num>
  <w:num w:numId="3" w16cid:durableId="2112702281">
    <w:abstractNumId w:val="1"/>
  </w:num>
  <w:num w:numId="4" w16cid:durableId="1047950573">
    <w:abstractNumId w:val="6"/>
  </w:num>
  <w:num w:numId="5" w16cid:durableId="1648590550">
    <w:abstractNumId w:val="2"/>
  </w:num>
  <w:num w:numId="6" w16cid:durableId="1390883409">
    <w:abstractNumId w:val="0"/>
  </w:num>
  <w:num w:numId="7" w16cid:durableId="790855486">
    <w:abstractNumId w:val="5"/>
  </w:num>
  <w:num w:numId="8" w16cid:durableId="5830286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2"/>
    <w:rsid w:val="00003951"/>
    <w:rsid w:val="00004A7E"/>
    <w:rsid w:val="00004DD6"/>
    <w:rsid w:val="00005DFA"/>
    <w:rsid w:val="0007739A"/>
    <w:rsid w:val="000A6002"/>
    <w:rsid w:val="000B460F"/>
    <w:rsid w:val="00105EC5"/>
    <w:rsid w:val="00154C8A"/>
    <w:rsid w:val="001735FC"/>
    <w:rsid w:val="0019757D"/>
    <w:rsid w:val="001B42EC"/>
    <w:rsid w:val="001C0603"/>
    <w:rsid w:val="001D7073"/>
    <w:rsid w:val="001E0DE8"/>
    <w:rsid w:val="001E7088"/>
    <w:rsid w:val="00212C6A"/>
    <w:rsid w:val="00227E85"/>
    <w:rsid w:val="00237820"/>
    <w:rsid w:val="00273940"/>
    <w:rsid w:val="00273F54"/>
    <w:rsid w:val="00293A40"/>
    <w:rsid w:val="002B0FAA"/>
    <w:rsid w:val="002D0054"/>
    <w:rsid w:val="002D607F"/>
    <w:rsid w:val="0034457D"/>
    <w:rsid w:val="00352A62"/>
    <w:rsid w:val="003873A1"/>
    <w:rsid w:val="00392546"/>
    <w:rsid w:val="003A171B"/>
    <w:rsid w:val="003A22E1"/>
    <w:rsid w:val="003A6541"/>
    <w:rsid w:val="003D1B5A"/>
    <w:rsid w:val="0042311B"/>
    <w:rsid w:val="00425FF1"/>
    <w:rsid w:val="0043628D"/>
    <w:rsid w:val="0044118E"/>
    <w:rsid w:val="00467511"/>
    <w:rsid w:val="00470EFB"/>
    <w:rsid w:val="00487659"/>
    <w:rsid w:val="00495F4E"/>
    <w:rsid w:val="004D44EA"/>
    <w:rsid w:val="004E2F28"/>
    <w:rsid w:val="004E73D3"/>
    <w:rsid w:val="004F02CE"/>
    <w:rsid w:val="005039DC"/>
    <w:rsid w:val="005114EF"/>
    <w:rsid w:val="00512F6A"/>
    <w:rsid w:val="00516B75"/>
    <w:rsid w:val="00537587"/>
    <w:rsid w:val="00550C22"/>
    <w:rsid w:val="00557860"/>
    <w:rsid w:val="00562C80"/>
    <w:rsid w:val="00593811"/>
    <w:rsid w:val="005A2E6A"/>
    <w:rsid w:val="005B23FF"/>
    <w:rsid w:val="005E02C0"/>
    <w:rsid w:val="005E0C01"/>
    <w:rsid w:val="005E1947"/>
    <w:rsid w:val="005F6B75"/>
    <w:rsid w:val="00615880"/>
    <w:rsid w:val="00622FA7"/>
    <w:rsid w:val="00645BDF"/>
    <w:rsid w:val="006552BF"/>
    <w:rsid w:val="0066141D"/>
    <w:rsid w:val="0066551E"/>
    <w:rsid w:val="006B1F23"/>
    <w:rsid w:val="006E0DAF"/>
    <w:rsid w:val="006F1EDB"/>
    <w:rsid w:val="00700D26"/>
    <w:rsid w:val="007145DE"/>
    <w:rsid w:val="00727634"/>
    <w:rsid w:val="00741744"/>
    <w:rsid w:val="0074457B"/>
    <w:rsid w:val="00757660"/>
    <w:rsid w:val="0077107D"/>
    <w:rsid w:val="007A2FA5"/>
    <w:rsid w:val="007B1B3E"/>
    <w:rsid w:val="007E18A8"/>
    <w:rsid w:val="007E1EFD"/>
    <w:rsid w:val="00812E78"/>
    <w:rsid w:val="008248E7"/>
    <w:rsid w:val="0084401F"/>
    <w:rsid w:val="00846EB6"/>
    <w:rsid w:val="008742C3"/>
    <w:rsid w:val="00892138"/>
    <w:rsid w:val="00893E88"/>
    <w:rsid w:val="008B78E7"/>
    <w:rsid w:val="008D6C7B"/>
    <w:rsid w:val="008E625D"/>
    <w:rsid w:val="008E63E3"/>
    <w:rsid w:val="00910EB2"/>
    <w:rsid w:val="0091747D"/>
    <w:rsid w:val="00934203"/>
    <w:rsid w:val="00965A42"/>
    <w:rsid w:val="009A5C90"/>
    <w:rsid w:val="009D2353"/>
    <w:rsid w:val="009F0EC0"/>
    <w:rsid w:val="009F1CFC"/>
    <w:rsid w:val="00A10DA6"/>
    <w:rsid w:val="00A61DF3"/>
    <w:rsid w:val="00A64044"/>
    <w:rsid w:val="00A7436C"/>
    <w:rsid w:val="00A86E12"/>
    <w:rsid w:val="00AC5185"/>
    <w:rsid w:val="00B25B41"/>
    <w:rsid w:val="00B41614"/>
    <w:rsid w:val="00B62A99"/>
    <w:rsid w:val="00BC29E1"/>
    <w:rsid w:val="00BE23C4"/>
    <w:rsid w:val="00C0730B"/>
    <w:rsid w:val="00C149A6"/>
    <w:rsid w:val="00C2268F"/>
    <w:rsid w:val="00C70A47"/>
    <w:rsid w:val="00C720E7"/>
    <w:rsid w:val="00C75B6A"/>
    <w:rsid w:val="00C849CC"/>
    <w:rsid w:val="00C91D53"/>
    <w:rsid w:val="00C95EFC"/>
    <w:rsid w:val="00C964B1"/>
    <w:rsid w:val="00C96A3D"/>
    <w:rsid w:val="00CA520C"/>
    <w:rsid w:val="00CB0AF5"/>
    <w:rsid w:val="00CB41DB"/>
    <w:rsid w:val="00CB750E"/>
    <w:rsid w:val="00CC6774"/>
    <w:rsid w:val="00CD40DE"/>
    <w:rsid w:val="00CF054C"/>
    <w:rsid w:val="00D011F5"/>
    <w:rsid w:val="00D05E6C"/>
    <w:rsid w:val="00D0621D"/>
    <w:rsid w:val="00D110DA"/>
    <w:rsid w:val="00D1464D"/>
    <w:rsid w:val="00D260CA"/>
    <w:rsid w:val="00D30B44"/>
    <w:rsid w:val="00D30E68"/>
    <w:rsid w:val="00D354BB"/>
    <w:rsid w:val="00DA5330"/>
    <w:rsid w:val="00DC12AD"/>
    <w:rsid w:val="00DE11A4"/>
    <w:rsid w:val="00E00080"/>
    <w:rsid w:val="00E01220"/>
    <w:rsid w:val="00E140D8"/>
    <w:rsid w:val="00E74460"/>
    <w:rsid w:val="00E87324"/>
    <w:rsid w:val="00E9573A"/>
    <w:rsid w:val="00E96F55"/>
    <w:rsid w:val="00EB1980"/>
    <w:rsid w:val="00EB337A"/>
    <w:rsid w:val="00EB53B9"/>
    <w:rsid w:val="00EC4764"/>
    <w:rsid w:val="00EC4AFE"/>
    <w:rsid w:val="00ED223C"/>
    <w:rsid w:val="00ED3E9C"/>
    <w:rsid w:val="00ED4BC0"/>
    <w:rsid w:val="00F74EC4"/>
    <w:rsid w:val="00FC6232"/>
    <w:rsid w:val="00FD1072"/>
    <w:rsid w:val="00FD7723"/>
    <w:rsid w:val="00FE4144"/>
    <w:rsid w:val="00FE5F9F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3DF9D"/>
  <w15:docId w15:val="{6BF3EE08-98F6-4E0A-B21C-BF2C9CA2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6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38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rsid w:val="00A61DF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15B2-5ACF-496B-BF20-5474A99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- 03-01-2023 RBM.docx</vt:lpstr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- 03-01-2023 RBM.docx</dc:title>
  <dc:subject/>
  <dc:creator>Admin</dc:creator>
  <cp:keywords/>
  <cp:lastModifiedBy>Waterford Township</cp:lastModifiedBy>
  <cp:revision>10</cp:revision>
  <cp:lastPrinted>2024-01-02T18:00:00Z</cp:lastPrinted>
  <dcterms:created xsi:type="dcterms:W3CDTF">2023-12-21T16:11:00Z</dcterms:created>
  <dcterms:modified xsi:type="dcterms:W3CDTF">2024-01-02T18:06:00Z</dcterms:modified>
</cp:coreProperties>
</file>